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1C" w:rsidRPr="009D2C6A" w:rsidRDefault="00BB4F1C" w:rsidP="00BB4F1C">
      <w:pPr>
        <w:spacing w:before="100" w:beforeAutospacing="1" w:after="100" w:afterAutospacing="1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9D2C6A">
        <w:rPr>
          <w:rFonts w:ascii="Verdana" w:hAnsi="Verdana"/>
          <w:b/>
          <w:bCs/>
        </w:rPr>
        <w:t>Hilfsmittelausstellung für Sehbehinderte und Blinde</w:t>
      </w:r>
    </w:p>
    <w:p w:rsidR="00BB4F1C" w:rsidRPr="00DF6BE0" w:rsidRDefault="00BB4F1C" w:rsidP="00BB4F1C">
      <w:pPr>
        <w:spacing w:before="100" w:beforeAutospacing="1" w:after="100" w:afterAutospacing="1"/>
        <w:jc w:val="center"/>
        <w:rPr>
          <w:rFonts w:ascii="Verdana" w:hAnsi="Verdana"/>
          <w:b/>
          <w:bCs/>
        </w:rPr>
      </w:pPr>
      <w:r w:rsidRPr="00DF6BE0">
        <w:rPr>
          <w:rFonts w:ascii="Verdana" w:hAnsi="Verdana"/>
          <w:b/>
          <w:bCs/>
        </w:rPr>
        <w:t>am 12.10.201</w:t>
      </w:r>
      <w:r>
        <w:rPr>
          <w:rFonts w:ascii="Verdana" w:hAnsi="Verdana"/>
          <w:b/>
          <w:bCs/>
        </w:rPr>
        <w:t>9</w:t>
      </w:r>
      <w:r w:rsidRPr="00DF6BE0">
        <w:rPr>
          <w:rFonts w:ascii="Verdana" w:hAnsi="Verdana"/>
          <w:b/>
          <w:bCs/>
        </w:rPr>
        <w:t xml:space="preserve"> von 10:00 Uhr bis 16:00 Uhr</w:t>
      </w:r>
    </w:p>
    <w:p w:rsidR="00BB4F1C" w:rsidRPr="00DF6BE0" w:rsidRDefault="00BB4F1C" w:rsidP="00BB4F1C">
      <w:pPr>
        <w:spacing w:line="252" w:lineRule="auto"/>
        <w:jc w:val="center"/>
        <w:rPr>
          <w:rFonts w:ascii="Verdana" w:hAnsi="Verdana"/>
          <w:b/>
          <w:bCs/>
        </w:rPr>
      </w:pPr>
      <w:r w:rsidRPr="00DF6BE0">
        <w:rPr>
          <w:rFonts w:ascii="Verdana" w:hAnsi="Verdana"/>
          <w:b/>
          <w:bCs/>
        </w:rPr>
        <w:t>in der Blickpunkt Auge Beratungsstelle Münster-Hiltrup Westfalenstraße 197, 48165 Münster-Hiltrup.</w:t>
      </w:r>
    </w:p>
    <w:p w:rsidR="00BB4F1C" w:rsidRPr="00DF6BE0" w:rsidRDefault="00BB4F1C" w:rsidP="00BB4F1C">
      <w:pPr>
        <w:spacing w:line="252" w:lineRule="auto"/>
        <w:jc w:val="center"/>
        <w:rPr>
          <w:rFonts w:ascii="Verdana" w:hAnsi="Verdana"/>
        </w:rPr>
      </w:pPr>
      <w:r w:rsidRPr="00DF6BE0">
        <w:rPr>
          <w:rFonts w:ascii="Verdana" w:hAnsi="Verdana"/>
        </w:rPr>
        <w:t>im Hörbehindertenzentrum</w:t>
      </w:r>
    </w:p>
    <w:p w:rsidR="00BB4F1C" w:rsidRPr="00DF6BE0" w:rsidRDefault="00BB4F1C" w:rsidP="00BB4F1C">
      <w:pPr>
        <w:spacing w:line="252" w:lineRule="auto"/>
        <w:jc w:val="center"/>
        <w:rPr>
          <w:rFonts w:ascii="Verdana" w:hAnsi="Verdana"/>
        </w:rPr>
      </w:pPr>
      <w:r w:rsidRPr="00DF6BE0">
        <w:rPr>
          <w:rFonts w:ascii="Verdana" w:hAnsi="Verdana"/>
        </w:rPr>
        <w:t>des Deutschen Schwerhörigenbund</w:t>
      </w:r>
      <w:r>
        <w:rPr>
          <w:rFonts w:ascii="Verdana" w:hAnsi="Verdana"/>
        </w:rPr>
        <w:t xml:space="preserve">es </w:t>
      </w:r>
      <w:r w:rsidRPr="00DF6BE0">
        <w:rPr>
          <w:rFonts w:ascii="Verdana" w:hAnsi="Verdana"/>
        </w:rPr>
        <w:t>– Ortsverein Münster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 xml:space="preserve">Die moderne Technik erleichtert den Alltag für Sehbehinderte und Blinde und in jedem Jahr gibt es viel Neues auf dem Markt. 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>Angesprochen sind alle Betroffenen, deren Angehörige und Interessierte.</w:t>
      </w:r>
      <w:r>
        <w:rPr>
          <w:rFonts w:ascii="Verdana" w:hAnsi="Verdana"/>
        </w:rPr>
        <w:t xml:space="preserve"> </w:t>
      </w:r>
      <w:r w:rsidRPr="00DF6BE0">
        <w:rPr>
          <w:rFonts w:ascii="Verdana" w:hAnsi="Verdana"/>
        </w:rPr>
        <w:t>Blindenführhunde und Assistenzhunde sind ebenfalls willkommen.</w:t>
      </w:r>
    </w:p>
    <w:p w:rsidR="00BB4F1C" w:rsidRDefault="00BB4F1C" w:rsidP="00BB4F1C">
      <w:pPr>
        <w:pStyle w:val="NurText"/>
        <w:rPr>
          <w:rFonts w:ascii="Verdana" w:hAnsi="Verdana"/>
          <w:szCs w:val="22"/>
        </w:rPr>
      </w:pPr>
      <w:r w:rsidRPr="00DF6BE0">
        <w:rPr>
          <w:rFonts w:ascii="Verdana" w:hAnsi="Verdana"/>
          <w:szCs w:val="22"/>
        </w:rPr>
        <w:t>Vorgestellt werden Hilfsmittel wie Bildschirmlesegeräte, Vorlesesysteme</w:t>
      </w:r>
      <w:r>
        <w:rPr>
          <w:rFonts w:ascii="Verdana" w:hAnsi="Verdana"/>
          <w:szCs w:val="22"/>
        </w:rPr>
        <w:t>,</w:t>
      </w:r>
    </w:p>
    <w:p w:rsidR="00BB4F1C" w:rsidRPr="00DF6BE0" w:rsidRDefault="00BB4F1C" w:rsidP="00BB4F1C">
      <w:pPr>
        <w:pStyle w:val="NurText"/>
        <w:rPr>
          <w:rFonts w:ascii="Verdana" w:hAnsi="Verdana"/>
          <w:szCs w:val="22"/>
        </w:rPr>
      </w:pPr>
      <w:r w:rsidRPr="00DF6BE0">
        <w:rPr>
          <w:rFonts w:ascii="Verdana" w:hAnsi="Verdana"/>
          <w:szCs w:val="22"/>
        </w:rPr>
        <w:t>elektronische Lupen und spezielle Brillen.</w:t>
      </w:r>
    </w:p>
    <w:p w:rsidR="00BB4F1C" w:rsidRPr="00DF6BE0" w:rsidRDefault="00BB4F1C" w:rsidP="00BB4F1C">
      <w:pPr>
        <w:pStyle w:val="NurText"/>
        <w:rPr>
          <w:rFonts w:ascii="Verdana" w:hAnsi="Verdana"/>
          <w:b/>
          <w:szCs w:val="22"/>
        </w:rPr>
      </w:pPr>
    </w:p>
    <w:p w:rsidR="00BB4F1C" w:rsidRDefault="00BB4F1C" w:rsidP="00BB4F1C">
      <w:pPr>
        <w:pStyle w:val="NurText"/>
        <w:rPr>
          <w:rFonts w:ascii="Verdana" w:hAnsi="Verdana"/>
          <w:szCs w:val="22"/>
        </w:rPr>
      </w:pPr>
      <w:r w:rsidRPr="00DF6BE0">
        <w:rPr>
          <w:rFonts w:ascii="Verdana" w:hAnsi="Verdana"/>
          <w:szCs w:val="22"/>
        </w:rPr>
        <w:t xml:space="preserve">Nützliches für den Alltag wird ebenfalls gezeigt. </w:t>
      </w:r>
      <w:r>
        <w:rPr>
          <w:rFonts w:ascii="Verdana" w:hAnsi="Verdana"/>
          <w:szCs w:val="22"/>
        </w:rPr>
        <w:t xml:space="preserve">Kennzeichnungsarmbinden und Anstecker, </w:t>
      </w:r>
      <w:r w:rsidRPr="00DF6BE0">
        <w:rPr>
          <w:rFonts w:ascii="Verdana" w:hAnsi="Verdana"/>
          <w:szCs w:val="22"/>
        </w:rPr>
        <w:t>sprechende Uhr und Küchenwaage</w:t>
      </w:r>
      <w:r>
        <w:rPr>
          <w:rFonts w:ascii="Verdana" w:hAnsi="Verdana"/>
          <w:szCs w:val="22"/>
        </w:rPr>
        <w:t xml:space="preserve"> u</w:t>
      </w:r>
      <w:r w:rsidRPr="00DF6BE0">
        <w:rPr>
          <w:rFonts w:ascii="Verdana" w:hAnsi="Verdana"/>
          <w:szCs w:val="22"/>
        </w:rPr>
        <w:t>nd andere Haushaltshelfer</w:t>
      </w:r>
      <w:r>
        <w:rPr>
          <w:rFonts w:ascii="Verdana" w:hAnsi="Verdana"/>
          <w:szCs w:val="22"/>
        </w:rPr>
        <w:t xml:space="preserve"> sowie taktile Weihnachtskarten mit Brailleschrift-Einleger.</w:t>
      </w:r>
    </w:p>
    <w:p w:rsidR="00BB4F1C" w:rsidRDefault="00BB4F1C" w:rsidP="00BB4F1C">
      <w:pPr>
        <w:pStyle w:val="NurText"/>
        <w:rPr>
          <w:rFonts w:ascii="Verdana" w:hAnsi="Verdana"/>
          <w:szCs w:val="22"/>
        </w:rPr>
      </w:pPr>
    </w:p>
    <w:p w:rsidR="00BB4F1C" w:rsidRPr="00725A6C" w:rsidRDefault="00BB4F1C" w:rsidP="00BB4F1C">
      <w:pPr>
        <w:pStyle w:val="NurText"/>
        <w:rPr>
          <w:rFonts w:ascii="Verdana" w:hAnsi="Verdana"/>
          <w:szCs w:val="22"/>
        </w:rPr>
      </w:pPr>
      <w:r w:rsidRPr="00DF6BE0">
        <w:rPr>
          <w:rFonts w:ascii="Verdana" w:hAnsi="Verdana"/>
        </w:rPr>
        <w:t>Probieren sie die gezeigten Hilfsmittel unter fachlicher Beratung aus und führen sie Gespräche mit de</w:t>
      </w:r>
      <w:r>
        <w:rPr>
          <w:rFonts w:ascii="Verdana" w:hAnsi="Verdana"/>
        </w:rPr>
        <w:t>n</w:t>
      </w:r>
      <w:r w:rsidRPr="00DF6BE0">
        <w:rPr>
          <w:rFonts w:ascii="Verdana" w:hAnsi="Verdana"/>
        </w:rPr>
        <w:t xml:space="preserve"> Blickpunkt Auge Berater</w:t>
      </w:r>
      <w:r>
        <w:rPr>
          <w:rFonts w:ascii="Verdana" w:hAnsi="Verdana"/>
        </w:rPr>
        <w:t>n</w:t>
      </w:r>
      <w:r w:rsidRPr="00DF6BE0">
        <w:rPr>
          <w:rFonts w:ascii="Verdana" w:hAnsi="Verdana"/>
        </w:rPr>
        <w:t xml:space="preserve"> rund um das Thema Auge. </w:t>
      </w:r>
    </w:p>
    <w:p w:rsidR="00BB4F1C" w:rsidRPr="00DF6BE0" w:rsidRDefault="00BB4F1C" w:rsidP="00BB4F1C">
      <w:pPr>
        <w:pStyle w:val="NurText"/>
        <w:rPr>
          <w:rFonts w:ascii="Verdana" w:hAnsi="Verdana"/>
          <w:szCs w:val="22"/>
        </w:rPr>
      </w:pP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>Folgende Firmen haben ihre Teilnahme zugesagt: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 xml:space="preserve">Droppelmann Low-Vision Optik Münster-Hiltrup 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>IPD Hannover</w:t>
      </w:r>
      <w:r>
        <w:rPr>
          <w:rFonts w:ascii="Verdana" w:hAnsi="Verdana"/>
        </w:rPr>
        <w:t xml:space="preserve"> (technische Hilfsmittel)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 xml:space="preserve">Papenmeier </w:t>
      </w:r>
      <w:r>
        <w:rPr>
          <w:rFonts w:ascii="Verdana" w:hAnsi="Verdana"/>
        </w:rPr>
        <w:t>Schwerte (technische Hilfsmittel)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>Reinecker Alsbach</w:t>
      </w:r>
      <w:r>
        <w:rPr>
          <w:rFonts w:ascii="Verdana" w:hAnsi="Verdana"/>
        </w:rPr>
        <w:t xml:space="preserve"> (technische Hilfsmittel)</w:t>
      </w:r>
    </w:p>
    <w:p w:rsidR="00BB4F1C" w:rsidRDefault="00BB4F1C" w:rsidP="00BB4F1C">
      <w:pPr>
        <w:spacing w:before="100" w:beforeAutospacing="1" w:after="100" w:afterAutospacing="1"/>
        <w:rPr>
          <w:rFonts w:ascii="Verdana" w:hAnsi="Verdana"/>
        </w:rPr>
      </w:pPr>
      <w:r w:rsidRPr="00DF6BE0">
        <w:rPr>
          <w:rFonts w:ascii="Verdana" w:hAnsi="Verdana"/>
        </w:rPr>
        <w:t>TFA Osnabrück</w:t>
      </w:r>
      <w:r>
        <w:rPr>
          <w:rFonts w:ascii="Verdana" w:hAnsi="Verdana"/>
        </w:rPr>
        <w:t xml:space="preserve"> (technische Hilfsmittel)</w:t>
      </w:r>
    </w:p>
    <w:p w:rsidR="00BB4F1C" w:rsidRPr="00DF6BE0" w:rsidRDefault="00BB4F1C" w:rsidP="00BB4F1C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WBH Westdeutsche Bibliothek für Hörmedien Münster </w:t>
      </w:r>
    </w:p>
    <w:p w:rsidR="00BB4F1C" w:rsidRDefault="00BB4F1C" w:rsidP="00BB4F1C">
      <w:pPr>
        <w:rPr>
          <w:rFonts w:ascii="Verdana" w:hAnsi="Verdana"/>
        </w:rPr>
      </w:pPr>
    </w:p>
    <w:p w:rsidR="00BB4F1C" w:rsidRDefault="00BB4F1C" w:rsidP="00BB4F1C">
      <w:pPr>
        <w:rPr>
          <w:rFonts w:ascii="Verdana" w:hAnsi="Verdana"/>
        </w:rPr>
      </w:pPr>
      <w:r>
        <w:rPr>
          <w:rFonts w:ascii="Verdana" w:hAnsi="Verdana"/>
        </w:rPr>
        <w:t>Wir freuen uns auf zahlreiche Besucher</w:t>
      </w:r>
    </w:p>
    <w:p w:rsidR="00BB4F1C" w:rsidRDefault="00BB4F1C" w:rsidP="00BB4F1C">
      <w:pPr>
        <w:rPr>
          <w:rFonts w:ascii="Verdana" w:hAnsi="Verdana"/>
        </w:rPr>
      </w:pPr>
    </w:p>
    <w:p w:rsidR="00BB4F1C" w:rsidRDefault="00BB4F1C" w:rsidP="00BB4F1C">
      <w:pPr>
        <w:rPr>
          <w:rFonts w:ascii="Verdana" w:hAnsi="Verdana"/>
        </w:rPr>
      </w:pPr>
    </w:p>
    <w:p w:rsidR="00BB4F1C" w:rsidRDefault="00BB4F1C" w:rsidP="00BB4F1C">
      <w:pPr>
        <w:pStyle w:val="NurText"/>
        <w:rPr>
          <w:rFonts w:ascii="Verdana" w:hAnsi="Verdana"/>
        </w:rPr>
      </w:pPr>
      <w:r w:rsidRPr="002320C9">
        <w:rPr>
          <w:rFonts w:ascii="Verdana" w:hAnsi="Verdana"/>
        </w:rPr>
        <w:t>Bei Fragen zu dieser Ausstellung oder zur Anfahrt mit öffentlichen Verkehrsmitteln hilft</w:t>
      </w:r>
      <w:r>
        <w:rPr>
          <w:rFonts w:ascii="Verdana" w:hAnsi="Verdana"/>
        </w:rPr>
        <w:t xml:space="preserve"> Cornelia Drauschke gerne </w:t>
      </w:r>
      <w:r w:rsidRPr="002320C9">
        <w:rPr>
          <w:rFonts w:ascii="Verdana" w:hAnsi="Verdana"/>
        </w:rPr>
        <w:t xml:space="preserve">weiter. </w:t>
      </w:r>
      <w:r>
        <w:rPr>
          <w:rFonts w:ascii="Verdana" w:hAnsi="Verdana"/>
        </w:rPr>
        <w:t>Sie</w:t>
      </w:r>
      <w:r w:rsidRPr="002320C9">
        <w:rPr>
          <w:rFonts w:ascii="Verdana" w:hAnsi="Verdana"/>
        </w:rPr>
        <w:t xml:space="preserve"> ist unter </w:t>
      </w:r>
      <w:r>
        <w:rPr>
          <w:rFonts w:ascii="Verdana" w:hAnsi="Verdana"/>
        </w:rPr>
        <w:t>02501-9640995</w:t>
      </w:r>
      <w:r w:rsidRPr="002320C9">
        <w:rPr>
          <w:rFonts w:ascii="Verdana" w:hAnsi="Verdana"/>
        </w:rPr>
        <w:t xml:space="preserve"> zu erreichen</w:t>
      </w:r>
      <w:r>
        <w:rPr>
          <w:rFonts w:ascii="Verdana" w:hAnsi="Verdana"/>
        </w:rPr>
        <w:t>.</w:t>
      </w:r>
    </w:p>
    <w:p w:rsidR="00BB4F1C" w:rsidRPr="00BB4F1C" w:rsidRDefault="00BB4F1C" w:rsidP="00BB4F1C">
      <w:pPr>
        <w:pStyle w:val="NurText"/>
        <w:rPr>
          <w:rFonts w:ascii="Verdana" w:hAnsi="Verdana"/>
        </w:rPr>
      </w:pPr>
      <w:r w:rsidRPr="00BB4F1C">
        <w:rPr>
          <w:rFonts w:ascii="Verdana" w:hAnsi="Verdana" w:cstheme="majorHAnsi"/>
          <w:b/>
          <w:bCs/>
          <w:sz w:val="24"/>
          <w:szCs w:val="24"/>
        </w:rPr>
        <w:lastRenderedPageBreak/>
        <w:t>Anfahrt Beschreibung zur Beratungsstelle Blickpunkt Auge</w:t>
      </w:r>
    </w:p>
    <w:p w:rsidR="00BB4F1C" w:rsidRPr="00BB4F1C" w:rsidRDefault="00BB4F1C" w:rsidP="00BB4F1C">
      <w:pPr>
        <w:rPr>
          <w:rFonts w:ascii="Verdana" w:hAnsi="Verdana" w:cstheme="majorHAnsi"/>
          <w:b/>
          <w:bCs/>
          <w:sz w:val="24"/>
          <w:szCs w:val="24"/>
        </w:rPr>
      </w:pPr>
      <w:r w:rsidRPr="00BB4F1C">
        <w:rPr>
          <w:rFonts w:ascii="Verdana" w:hAnsi="Verdana" w:cstheme="majorHAnsi"/>
          <w:b/>
          <w:bCs/>
          <w:sz w:val="24"/>
          <w:szCs w:val="24"/>
        </w:rPr>
        <w:t>Westfalenstraße 197</w:t>
      </w:r>
    </w:p>
    <w:p w:rsidR="00BB4F1C" w:rsidRPr="00BB4F1C" w:rsidRDefault="00BB4F1C" w:rsidP="00BB4F1C">
      <w:pPr>
        <w:rPr>
          <w:rFonts w:ascii="Verdana" w:hAnsi="Verdana" w:cstheme="majorHAnsi"/>
          <w:b/>
          <w:bCs/>
          <w:sz w:val="24"/>
          <w:szCs w:val="24"/>
        </w:rPr>
      </w:pPr>
      <w:r w:rsidRPr="00BB4F1C">
        <w:rPr>
          <w:rFonts w:ascii="Verdana" w:hAnsi="Verdana" w:cstheme="majorHAnsi"/>
          <w:b/>
          <w:bCs/>
          <w:sz w:val="24"/>
          <w:szCs w:val="24"/>
        </w:rPr>
        <w:t>48165 Münster-Hiltrup</w:t>
      </w:r>
    </w:p>
    <w:p w:rsidR="00BB4F1C" w:rsidRPr="00BB4F1C" w:rsidRDefault="00BB4F1C" w:rsidP="00BB4F1C">
      <w:pPr>
        <w:rPr>
          <w:rFonts w:ascii="Verdana" w:hAnsi="Verdana" w:cstheme="majorHAnsi"/>
          <w:b/>
          <w:bCs/>
          <w:sz w:val="24"/>
          <w:szCs w:val="24"/>
        </w:rPr>
      </w:pPr>
      <w:r w:rsidRPr="00BB4F1C">
        <w:rPr>
          <w:rFonts w:ascii="Verdana" w:hAnsi="Verdana" w:cstheme="majorHAnsi"/>
          <w:b/>
          <w:bCs/>
          <w:sz w:val="24"/>
          <w:szCs w:val="24"/>
        </w:rPr>
        <w:t>im Hörbehindertenzentrum</w:t>
      </w:r>
    </w:p>
    <w:p w:rsidR="00BB4F1C" w:rsidRPr="00BB4F1C" w:rsidRDefault="00BB4F1C" w:rsidP="00BB4F1C">
      <w:pPr>
        <w:rPr>
          <w:rFonts w:ascii="Verdana" w:hAnsi="Verdana" w:cstheme="majorHAnsi"/>
          <w:b/>
          <w:bCs/>
          <w:sz w:val="24"/>
          <w:szCs w:val="24"/>
        </w:rPr>
      </w:pPr>
      <w:r w:rsidRPr="00BB4F1C">
        <w:rPr>
          <w:rFonts w:ascii="Verdana" w:hAnsi="Verdana" w:cstheme="majorHAnsi"/>
          <w:b/>
          <w:bCs/>
          <w:sz w:val="24"/>
          <w:szCs w:val="24"/>
        </w:rPr>
        <w:t>des Deutschen Schwerhörigenbund – Ortsverein Münster</w:t>
      </w:r>
    </w:p>
    <w:p w:rsidR="00BB4F1C" w:rsidRPr="00BB4F1C" w:rsidRDefault="00BB4F1C" w:rsidP="00BB4F1C">
      <w:pPr>
        <w:rPr>
          <w:rFonts w:ascii="Verdana" w:hAnsi="Verdana" w:cstheme="majorHAnsi"/>
          <w:sz w:val="20"/>
          <w:szCs w:val="20"/>
        </w:rPr>
      </w:pPr>
    </w:p>
    <w:p w:rsidR="00BB4F1C" w:rsidRPr="00BB4F1C" w:rsidRDefault="00BB4F1C" w:rsidP="00BB4F1C">
      <w:pPr>
        <w:rPr>
          <w:rFonts w:ascii="Verdana" w:hAnsi="Verdana" w:cstheme="majorHAnsi"/>
          <w:b/>
          <w:bCs/>
          <w:sz w:val="20"/>
          <w:szCs w:val="20"/>
        </w:rPr>
      </w:pPr>
      <w:r w:rsidRPr="00BB4F1C">
        <w:rPr>
          <w:rFonts w:ascii="Verdana" w:hAnsi="Verdana" w:cstheme="majorHAnsi"/>
          <w:b/>
          <w:bCs/>
          <w:sz w:val="20"/>
          <w:szCs w:val="20"/>
        </w:rPr>
        <w:t>Anfahrt</w:t>
      </w:r>
    </w:p>
    <w:p w:rsidR="00BB4F1C" w:rsidRPr="00BB4F1C" w:rsidRDefault="00BB4F1C" w:rsidP="00BB4F1C">
      <w:pPr>
        <w:tabs>
          <w:tab w:val="right" w:pos="9072"/>
        </w:tabs>
        <w:rPr>
          <w:rFonts w:ascii="Verdana" w:hAnsi="Verdana" w:cstheme="majorHAnsi"/>
          <w:sz w:val="20"/>
          <w:szCs w:val="20"/>
        </w:rPr>
      </w:pPr>
      <w:r w:rsidRPr="00BB4F1C">
        <w:rPr>
          <w:rFonts w:ascii="Verdana" w:hAnsi="Verdana" w:cstheme="majorHAnsi"/>
          <w:sz w:val="20"/>
          <w:szCs w:val="20"/>
        </w:rPr>
        <w:tab/>
        <w:t xml:space="preserve"> </w:t>
      </w:r>
      <w:r w:rsidRPr="00BB4F1C">
        <w:rPr>
          <w:rFonts w:ascii="Verdana" w:hAnsi="Verdana" w:cstheme="majorHAnsi"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 wp14:anchorId="0CD7AD65" wp14:editId="4923A115">
            <wp:simplePos x="0" y="0"/>
            <wp:positionH relativeFrom="column">
              <wp:posOffset>3565525</wp:posOffset>
            </wp:positionH>
            <wp:positionV relativeFrom="paragraph">
              <wp:posOffset>1905</wp:posOffset>
            </wp:positionV>
            <wp:extent cx="2196000" cy="2026800"/>
            <wp:effectExtent l="0" t="0" r="0" b="0"/>
            <wp:wrapThrough wrapText="bothSides">
              <wp:wrapPolygon edited="0">
                <wp:start x="0" y="0"/>
                <wp:lineTo x="0" y="21322"/>
                <wp:lineTo x="21363" y="21322"/>
                <wp:lineTo x="21363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F1C" w:rsidRPr="00BB4F1C" w:rsidRDefault="00BB4F1C" w:rsidP="00BB4F1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  <w:t>Auto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Autobahnkreuz Münster-Süd (A1/A43) Richtung Münster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Erste Ausfahrt auf die B 51 Richtung Osnabrück - Bielefeld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Erste Ausfahrt rechts auf die B 54 (Hammer Straße) Richtung Hiltrup</w:t>
      </w:r>
    </w:p>
    <w:p w:rsidR="00BB4F1C" w:rsidRPr="00BB4F1C" w:rsidRDefault="00BB4F1C" w:rsidP="00BB4F1C">
      <w:p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oder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Autobahnabfahrt Münster-Hiltrup (A1)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Weiter auf Kappenberger Damm, Kopenhagener Straße, Wiedaustraße, Amelsbürener Straße Richtung Münster-Hiltrup</w:t>
      </w:r>
    </w:p>
    <w:p w:rsidR="00BB4F1C" w:rsidRPr="00BB4F1C" w:rsidRDefault="00BB4F1C" w:rsidP="00BB4F1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  <w:t>Parkplätze</w:t>
      </w:r>
    </w:p>
    <w:p w:rsidR="00BB4F1C" w:rsidRPr="00BB4F1C" w:rsidRDefault="00BB4F1C" w:rsidP="00BB4F1C">
      <w:p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Unmittelbar am Hörbehindertenzentrum und an der Stadthalle Hiltrup stehen zahlreiche kostenfreie Parkplätze zur Verfügung.</w:t>
      </w:r>
    </w:p>
    <w:p w:rsidR="00BB4F1C" w:rsidRPr="00BB4F1C" w:rsidRDefault="00BB4F1C" w:rsidP="00BB4F1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  <w:t>Bahn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Ab Hauptbahnhof Münster bis Bahnhof Hiltrup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Von dort ca. 15 Minuten Fußweg zur " oder Bus Linie 5 bis Haltestelle "Schulzentrum Hiltrup / Stadthalle"</w:t>
      </w:r>
    </w:p>
    <w:p w:rsidR="00BB4F1C" w:rsidRPr="00BB4F1C" w:rsidRDefault="00BB4F1C" w:rsidP="00BB4F1C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Linie 9 und 18 ab Haltestelle „Glasuritstr.“ bis Haltestelle "Schulzentrum Hiltrup / Stadthalle"</w:t>
      </w:r>
    </w:p>
    <w:p w:rsidR="00BB4F1C" w:rsidRPr="00BB4F1C" w:rsidRDefault="00BB4F1C" w:rsidP="00BB4F1C">
      <w:pPr>
        <w:tabs>
          <w:tab w:val="right" w:pos="9072"/>
        </w:tabs>
        <w:spacing w:before="100" w:beforeAutospacing="1" w:after="100" w:afterAutospacing="1" w:line="240" w:lineRule="auto"/>
        <w:outlineLvl w:val="2"/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  <w:t>Bus</w:t>
      </w:r>
      <w:r w:rsidRPr="00BB4F1C">
        <w:rPr>
          <w:rFonts w:ascii="Verdana" w:eastAsia="Times New Roman" w:hAnsi="Verdana" w:cstheme="majorHAnsi"/>
          <w:b/>
          <w:bCs/>
          <w:sz w:val="20"/>
          <w:szCs w:val="20"/>
          <w:lang w:eastAsia="de-DE"/>
        </w:rPr>
        <w:tab/>
      </w:r>
    </w:p>
    <w:p w:rsidR="00BB4F1C" w:rsidRPr="00BB4F1C" w:rsidRDefault="00BB4F1C" w:rsidP="00BB4F1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theme="majorHAnsi"/>
          <w:sz w:val="20"/>
          <w:szCs w:val="20"/>
          <w:lang w:eastAsia="de-DE"/>
        </w:rPr>
      </w:pPr>
      <w:r w:rsidRPr="00BB4F1C">
        <w:rPr>
          <w:rFonts w:ascii="Verdana" w:eastAsia="Times New Roman" w:hAnsi="Verdana" w:cstheme="majorHAnsi"/>
          <w:sz w:val="20"/>
          <w:szCs w:val="20"/>
          <w:lang w:eastAsia="de-DE"/>
        </w:rPr>
        <w:t>Linien 1, 5 und 9 ab Hauptbahnhof Münster bis Haltestelle "Schulzentrum Hiltrup / Stadthalle“</w:t>
      </w:r>
    </w:p>
    <w:p w:rsidR="00D37A46" w:rsidRDefault="00D37A46"/>
    <w:sectPr w:rsidR="00D37A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1C"/>
    <w:rsid w:val="00566A2F"/>
    <w:rsid w:val="00BB4F1C"/>
    <w:rsid w:val="00D37A46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qFormat/>
    <w:rsid w:val="00BB4F1C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BB4F1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qFormat/>
    <w:rsid w:val="00BB4F1C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BB4F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Drauschke</dc:creator>
  <cp:lastModifiedBy>KSL1</cp:lastModifiedBy>
  <cp:revision>2</cp:revision>
  <dcterms:created xsi:type="dcterms:W3CDTF">2019-10-09T15:00:00Z</dcterms:created>
  <dcterms:modified xsi:type="dcterms:W3CDTF">2019-10-09T15:00:00Z</dcterms:modified>
</cp:coreProperties>
</file>